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FF" w:rsidRPr="00C018FF" w:rsidRDefault="00C018FF" w:rsidP="00C018FF">
      <w:pPr>
        <w:spacing w:line="480" w:lineRule="auto"/>
        <w:rPr>
          <w:rFonts w:cs="Arial"/>
          <w:sz w:val="32"/>
        </w:rPr>
      </w:pPr>
      <w:r w:rsidRPr="00C018FF">
        <w:rPr>
          <w:rFonts w:cs="Arial"/>
          <w:sz w:val="32"/>
        </w:rPr>
        <w:t>Noun Clause - Practice</w:t>
      </w:r>
    </w:p>
    <w:p w:rsidR="00C018FF" w:rsidRPr="00C018FF" w:rsidRDefault="00C018FF" w:rsidP="00C018F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C018FF">
        <w:rPr>
          <w:rFonts w:ascii="Futura Lt BT" w:hAnsi="Futura Lt BT" w:cs="Arial"/>
        </w:rPr>
        <w:t xml:space="preserve">Jared thought </w:t>
      </w:r>
      <w:r w:rsidRPr="00C018FF">
        <w:rPr>
          <w:rFonts w:ascii="Futura Lt BT" w:hAnsi="Futura Lt BT" w:cs="Arial"/>
          <w:bCs/>
        </w:rPr>
        <w:t>that he had seen a ghost.</w:t>
      </w:r>
    </w:p>
    <w:p w:rsidR="00C018FF" w:rsidRPr="00C018FF" w:rsidRDefault="00C018FF" w:rsidP="00C018F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C018FF">
        <w:rPr>
          <w:rFonts w:ascii="Futura Lt BT" w:hAnsi="Futura Lt BT" w:cs="Arial"/>
          <w:bCs/>
        </w:rPr>
        <w:t>What you eat</w:t>
      </w:r>
      <w:r w:rsidRPr="00C018FF">
        <w:rPr>
          <w:rFonts w:ascii="Futura Lt BT" w:hAnsi="Futura Lt BT" w:cs="Arial"/>
        </w:rPr>
        <w:t xml:space="preserve"> affects your weight.</w:t>
      </w:r>
    </w:p>
    <w:p w:rsidR="00C018FF" w:rsidRPr="00C018FF" w:rsidRDefault="00C018FF" w:rsidP="00C018F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C018FF">
        <w:rPr>
          <w:rFonts w:ascii="Futura Lt BT" w:hAnsi="Futura Lt BT" w:cs="Arial"/>
        </w:rPr>
        <w:t xml:space="preserve">The group was strongly persuaded by </w:t>
      </w:r>
      <w:r w:rsidRPr="00C018FF">
        <w:rPr>
          <w:rFonts w:ascii="Futura Lt BT" w:hAnsi="Futura Lt BT" w:cs="Arial"/>
          <w:bCs/>
        </w:rPr>
        <w:t>what you said.</w:t>
      </w:r>
    </w:p>
    <w:p w:rsidR="00C018FF" w:rsidRPr="00C018FF" w:rsidRDefault="00C018FF" w:rsidP="00C018F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C018FF">
        <w:rPr>
          <w:rFonts w:ascii="Futura Lt BT" w:hAnsi="Futura Lt BT" w:cs="Arial"/>
        </w:rPr>
        <w:t xml:space="preserve">The company will comply with </w:t>
      </w:r>
      <w:r w:rsidRPr="00C018FF">
        <w:rPr>
          <w:rFonts w:ascii="Futura Lt BT" w:hAnsi="Futura Lt BT" w:cs="Arial"/>
          <w:bCs/>
        </w:rPr>
        <w:t>whatever the board of directors decides.</w:t>
      </w:r>
    </w:p>
    <w:p w:rsidR="00C018FF" w:rsidRPr="00C018FF" w:rsidRDefault="00C018FF" w:rsidP="00C018F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C018FF">
        <w:rPr>
          <w:rFonts w:ascii="Futura Lt BT" w:hAnsi="Futura Lt BT" w:cs="Arial"/>
        </w:rPr>
        <w:t xml:space="preserve">A long vacation is </w:t>
      </w:r>
      <w:r w:rsidRPr="00C018FF">
        <w:rPr>
          <w:rFonts w:ascii="Futura Lt BT" w:hAnsi="Futura Lt BT" w:cs="Arial"/>
          <w:bCs/>
        </w:rPr>
        <w:t xml:space="preserve">what </w:t>
      </w:r>
      <w:proofErr w:type="spellStart"/>
      <w:r w:rsidRPr="00C018FF">
        <w:rPr>
          <w:rFonts w:ascii="Futura Lt BT" w:hAnsi="Futura Lt BT" w:cs="Arial"/>
          <w:bCs/>
        </w:rPr>
        <w:t>Smithers</w:t>
      </w:r>
      <w:proofErr w:type="spellEnd"/>
      <w:r w:rsidRPr="00C018FF">
        <w:rPr>
          <w:rFonts w:ascii="Futura Lt BT" w:hAnsi="Futura Lt BT" w:cs="Arial"/>
          <w:bCs/>
        </w:rPr>
        <w:t xml:space="preserve"> needs.</w:t>
      </w:r>
    </w:p>
    <w:p w:rsidR="00C018FF" w:rsidRPr="00C018FF" w:rsidRDefault="00C018FF" w:rsidP="00C018F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C018FF">
        <w:rPr>
          <w:rFonts w:ascii="Futura Lt BT" w:hAnsi="Futura Lt BT" w:cs="Arial"/>
        </w:rPr>
        <w:t>Not surprisingly, the fact</w:t>
      </w:r>
      <w:r w:rsidRPr="00C018FF">
        <w:rPr>
          <w:rFonts w:ascii="Futura Lt BT" w:hAnsi="Futura Lt BT" w:cs="Arial"/>
          <w:bCs/>
        </w:rPr>
        <w:t xml:space="preserve"> that you are here</w:t>
      </w:r>
      <w:r w:rsidRPr="00C018FF">
        <w:rPr>
          <w:rFonts w:ascii="Futura Lt BT" w:hAnsi="Futura Lt BT" w:cs="Arial"/>
        </w:rPr>
        <w:t xml:space="preserve"> makes us very happy.</w:t>
      </w:r>
    </w:p>
    <w:p w:rsidR="00C018FF" w:rsidRPr="00C018FF" w:rsidRDefault="00C018FF" w:rsidP="00C018F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C018FF">
        <w:rPr>
          <w:rFonts w:ascii="Futura Lt BT" w:hAnsi="Futura Lt BT" w:cs="Arial"/>
          <w:bCs/>
        </w:rPr>
        <w:t>Whoever reaches the tape first</w:t>
      </w:r>
      <w:r w:rsidRPr="00C018FF">
        <w:rPr>
          <w:rFonts w:ascii="Futura Lt BT" w:hAnsi="Futura Lt BT" w:cs="Arial"/>
        </w:rPr>
        <w:t xml:space="preserve"> will be declared winner.</w:t>
      </w:r>
    </w:p>
    <w:p w:rsidR="00C018FF" w:rsidRPr="00C018FF" w:rsidRDefault="00C018FF" w:rsidP="00C018F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C018FF">
        <w:rPr>
          <w:rFonts w:ascii="Futura Lt BT" w:hAnsi="Futura Lt BT" w:cs="Arial"/>
        </w:rPr>
        <w:t xml:space="preserve">It is not surprising </w:t>
      </w:r>
      <w:r w:rsidRPr="00C018FF">
        <w:rPr>
          <w:rFonts w:ascii="Futura Lt BT" w:hAnsi="Futura Lt BT" w:cs="Arial"/>
          <w:bCs/>
        </w:rPr>
        <w:t>that</w:t>
      </w:r>
      <w:proofErr w:type="gramStart"/>
      <w:r w:rsidRPr="00C018FF">
        <w:rPr>
          <w:rFonts w:ascii="Futura Lt BT" w:hAnsi="Futura Lt BT" w:cs="Arial"/>
          <w:bCs/>
        </w:rPr>
        <w:t>  the</w:t>
      </w:r>
      <w:proofErr w:type="gramEnd"/>
      <w:r w:rsidRPr="00C018FF">
        <w:rPr>
          <w:rFonts w:ascii="Futura Lt BT" w:hAnsi="Futura Lt BT" w:cs="Arial"/>
          <w:bCs/>
        </w:rPr>
        <w:t xml:space="preserve"> author has not written much lately.</w:t>
      </w:r>
    </w:p>
    <w:p w:rsidR="00C018FF" w:rsidRDefault="00C018FF" w:rsidP="00C018F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C018FF">
        <w:rPr>
          <w:rFonts w:ascii="Futura Lt BT" w:hAnsi="Futura Lt BT" w:cs="Arial"/>
        </w:rPr>
        <w:t xml:space="preserve">The poor child did not know </w:t>
      </w:r>
      <w:r w:rsidRPr="00C018FF">
        <w:rPr>
          <w:rFonts w:ascii="Futura Lt BT" w:hAnsi="Futura Lt BT" w:cs="Arial"/>
          <w:bCs/>
        </w:rPr>
        <w:t>who would be picking him up from school.</w:t>
      </w:r>
    </w:p>
    <w:p w:rsidR="00C018FF" w:rsidRPr="00C018FF" w:rsidRDefault="00C018FF" w:rsidP="00C018FF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="Futura Lt BT" w:hAnsi="Futura Lt BT"/>
        </w:rPr>
      </w:pPr>
      <w:r w:rsidRPr="00C018FF">
        <w:rPr>
          <w:rFonts w:ascii="Futura Lt BT" w:hAnsi="Futura Lt BT" w:cs="Arial"/>
        </w:rPr>
        <w:t>The truth is</w:t>
      </w:r>
      <w:r w:rsidRPr="00C018FF">
        <w:rPr>
          <w:rFonts w:ascii="Futura Lt BT" w:hAnsi="Futura Lt BT" w:cs="Arial"/>
          <w:bCs/>
        </w:rPr>
        <w:t xml:space="preserve"> that I love you.</w:t>
      </w:r>
    </w:p>
    <w:p w:rsidR="00883C0E" w:rsidRDefault="00883C0E">
      <w:bookmarkStart w:id="0" w:name="_GoBack"/>
      <w:bookmarkEnd w:id="0"/>
    </w:p>
    <w:p w:rsidR="00C018FF" w:rsidRDefault="00C018FF"/>
    <w:p w:rsidR="00C018FF" w:rsidRDefault="00C018FF"/>
    <w:p w:rsidR="00C018FF" w:rsidRDefault="00C018FF"/>
    <w:p w:rsidR="00C018FF" w:rsidRPr="00C018FF" w:rsidRDefault="00C018FF">
      <w:r w:rsidRPr="00C018FF">
        <w:t>Answers:</w:t>
      </w:r>
    </w:p>
    <w:p w:rsidR="00C018FF" w:rsidRPr="00C018FF" w:rsidRDefault="00C018FF"/>
    <w:p w:rsidR="00C018FF" w:rsidRPr="00C018FF" w:rsidRDefault="00C018FF" w:rsidP="00C018FF">
      <w:pPr>
        <w:pStyle w:val="NormalWeb"/>
        <w:rPr>
          <w:rFonts w:ascii="Futura Lt BT" w:hAnsi="Futura Lt BT"/>
          <w:sz w:val="22"/>
          <w:szCs w:val="22"/>
        </w:rPr>
      </w:pPr>
      <w:r w:rsidRPr="00C018FF">
        <w:rPr>
          <w:rFonts w:ascii="Futura Lt BT" w:hAnsi="Futura Lt BT" w:cs="Arial"/>
          <w:sz w:val="22"/>
          <w:szCs w:val="22"/>
        </w:rPr>
        <w:t xml:space="preserve">1. </w:t>
      </w:r>
      <w:r w:rsidRPr="00C018FF">
        <w:rPr>
          <w:rFonts w:ascii="Futura Lt BT" w:hAnsi="Futura Lt BT" w:cs="Arial"/>
          <w:sz w:val="22"/>
          <w:szCs w:val="22"/>
        </w:rPr>
        <w:t>The nominal clause is</w:t>
      </w:r>
      <w:proofErr w:type="gramStart"/>
      <w:r w:rsidRPr="00C018FF">
        <w:rPr>
          <w:rFonts w:ascii="Futura Lt BT" w:hAnsi="Futura Lt BT" w:cs="Arial"/>
          <w:i/>
          <w:iCs/>
          <w:sz w:val="22"/>
          <w:szCs w:val="22"/>
        </w:rPr>
        <w:t xml:space="preserve">  </w:t>
      </w:r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>that</w:t>
      </w:r>
      <w:proofErr w:type="gramEnd"/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 xml:space="preserve"> he had seen a ghost.</w:t>
      </w:r>
      <w:r w:rsidRPr="00C018FF">
        <w:rPr>
          <w:rFonts w:ascii="Futura Lt BT" w:hAnsi="Futura Lt BT" w:cs="Arial"/>
          <w:b/>
          <w:bCs/>
          <w:color w:val="008000"/>
          <w:sz w:val="22"/>
          <w:szCs w:val="22"/>
        </w:rPr>
        <w:t> </w:t>
      </w:r>
      <w:r w:rsidRPr="00C018FF">
        <w:rPr>
          <w:rFonts w:ascii="Futura Lt BT" w:hAnsi="Futura Lt BT" w:cs="Arial"/>
          <w:sz w:val="22"/>
          <w:szCs w:val="22"/>
        </w:rPr>
        <w:t xml:space="preserve"> It functions as the sentence </w:t>
      </w:r>
      <w:r w:rsidRPr="00C018FF">
        <w:rPr>
          <w:rFonts w:ascii="Futura Lt BT" w:hAnsi="Futura Lt BT" w:cs="Arial"/>
          <w:b/>
          <w:bCs/>
          <w:color w:val="008000"/>
          <w:sz w:val="22"/>
          <w:szCs w:val="22"/>
        </w:rPr>
        <w:t>direct object.</w:t>
      </w:r>
    </w:p>
    <w:p w:rsidR="00C018FF" w:rsidRPr="00C018FF" w:rsidRDefault="00C018FF" w:rsidP="00C018FF">
      <w:pPr>
        <w:pStyle w:val="NormalWeb"/>
        <w:rPr>
          <w:rFonts w:ascii="Futura Lt BT" w:hAnsi="Futura Lt BT"/>
          <w:sz w:val="22"/>
          <w:szCs w:val="22"/>
        </w:rPr>
      </w:pPr>
      <w:r w:rsidRPr="00C018FF">
        <w:rPr>
          <w:rFonts w:ascii="Futura Lt BT" w:hAnsi="Futura Lt BT" w:cs="Arial"/>
          <w:sz w:val="22"/>
          <w:szCs w:val="22"/>
        </w:rPr>
        <w:t>2.  The nominal clause is</w:t>
      </w:r>
      <w:proofErr w:type="gramStart"/>
      <w:r w:rsidRPr="00C018FF">
        <w:rPr>
          <w:rFonts w:ascii="Futura Lt BT" w:hAnsi="Futura Lt BT" w:cs="Arial"/>
          <w:sz w:val="22"/>
          <w:szCs w:val="22"/>
        </w:rPr>
        <w:t> </w:t>
      </w:r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 xml:space="preserve"> What</w:t>
      </w:r>
      <w:proofErr w:type="gramEnd"/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 xml:space="preserve"> you eat.</w:t>
      </w:r>
      <w:r w:rsidRPr="00C018FF">
        <w:rPr>
          <w:rFonts w:ascii="Futura Lt BT" w:hAnsi="Futura Lt BT" w:cs="Arial"/>
          <w:sz w:val="22"/>
          <w:szCs w:val="22"/>
        </w:rPr>
        <w:t xml:space="preserve">  It functions as the sentence </w:t>
      </w:r>
      <w:r w:rsidRPr="00C018FF">
        <w:rPr>
          <w:rFonts w:ascii="Futura Lt BT" w:hAnsi="Futura Lt BT" w:cs="Arial"/>
          <w:b/>
          <w:bCs/>
          <w:color w:val="008000"/>
          <w:sz w:val="22"/>
          <w:szCs w:val="22"/>
        </w:rPr>
        <w:t>subject.</w:t>
      </w:r>
    </w:p>
    <w:p w:rsidR="00C018FF" w:rsidRPr="00C018FF" w:rsidRDefault="00C018FF" w:rsidP="00C018FF">
      <w:pPr>
        <w:pStyle w:val="NormalWeb"/>
        <w:rPr>
          <w:rFonts w:ascii="Futura Lt BT" w:hAnsi="Futura Lt BT"/>
          <w:sz w:val="22"/>
          <w:szCs w:val="22"/>
        </w:rPr>
      </w:pPr>
      <w:r w:rsidRPr="00C018FF">
        <w:rPr>
          <w:rFonts w:ascii="Futura Lt BT" w:hAnsi="Futura Lt BT" w:cs="Arial"/>
          <w:sz w:val="22"/>
          <w:szCs w:val="22"/>
        </w:rPr>
        <w:t xml:space="preserve">3.  The nominal clause is </w:t>
      </w:r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>what you said.</w:t>
      </w:r>
      <w:r w:rsidRPr="00C018FF">
        <w:rPr>
          <w:rFonts w:ascii="Futura Lt BT" w:hAnsi="Futura Lt BT" w:cs="Arial"/>
          <w:sz w:val="22"/>
          <w:szCs w:val="22"/>
        </w:rPr>
        <w:t xml:space="preserve"> It functions as the </w:t>
      </w:r>
      <w:r w:rsidRPr="00C018FF">
        <w:rPr>
          <w:rFonts w:ascii="Futura Lt BT" w:hAnsi="Futura Lt BT" w:cs="Arial"/>
          <w:b/>
          <w:bCs/>
          <w:color w:val="008000"/>
          <w:sz w:val="22"/>
          <w:szCs w:val="22"/>
        </w:rPr>
        <w:t xml:space="preserve">object of the preposition </w:t>
      </w:r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>by.</w:t>
      </w:r>
    </w:p>
    <w:p w:rsidR="00C018FF" w:rsidRPr="00C018FF" w:rsidRDefault="00C018FF" w:rsidP="00C018FF">
      <w:pPr>
        <w:pStyle w:val="NormalWeb"/>
        <w:rPr>
          <w:rFonts w:ascii="Futura Lt BT" w:hAnsi="Futura Lt BT"/>
          <w:sz w:val="22"/>
          <w:szCs w:val="22"/>
        </w:rPr>
      </w:pPr>
      <w:r w:rsidRPr="00C018FF">
        <w:rPr>
          <w:rFonts w:ascii="Futura Lt BT" w:hAnsi="Futura Lt BT" w:cs="Arial"/>
          <w:sz w:val="22"/>
          <w:szCs w:val="22"/>
        </w:rPr>
        <w:t>4. The nominal clause is</w:t>
      </w:r>
      <w:proofErr w:type="gramStart"/>
      <w:r w:rsidRPr="00C018FF">
        <w:rPr>
          <w:rFonts w:ascii="Futura Lt BT" w:hAnsi="Futura Lt BT" w:cs="Arial"/>
          <w:sz w:val="22"/>
          <w:szCs w:val="22"/>
        </w:rPr>
        <w:t xml:space="preserve">  </w:t>
      </w:r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>whatever</w:t>
      </w:r>
      <w:proofErr w:type="gramEnd"/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 xml:space="preserve"> the board of directors decides</w:t>
      </w:r>
      <w:r w:rsidRPr="00C018FF">
        <w:rPr>
          <w:rFonts w:ascii="Futura Lt BT" w:hAnsi="Futura Lt BT" w:cs="Arial"/>
          <w:sz w:val="22"/>
          <w:szCs w:val="22"/>
        </w:rPr>
        <w:t xml:space="preserve">.  It functions as the </w:t>
      </w:r>
      <w:r w:rsidRPr="00C018FF">
        <w:rPr>
          <w:rFonts w:ascii="Futura Lt BT" w:hAnsi="Futura Lt BT" w:cs="Arial"/>
          <w:b/>
          <w:bCs/>
          <w:color w:val="008000"/>
          <w:sz w:val="22"/>
          <w:szCs w:val="22"/>
        </w:rPr>
        <w:t xml:space="preserve">object of the preposition </w:t>
      </w:r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>with.</w:t>
      </w:r>
    </w:p>
    <w:p w:rsidR="00C018FF" w:rsidRPr="00C018FF" w:rsidRDefault="00C018FF" w:rsidP="00C018FF">
      <w:pPr>
        <w:pStyle w:val="NormalWeb"/>
        <w:rPr>
          <w:rFonts w:ascii="Futura Lt BT" w:hAnsi="Futura Lt BT"/>
          <w:sz w:val="22"/>
          <w:szCs w:val="22"/>
        </w:rPr>
      </w:pPr>
      <w:r w:rsidRPr="00C018FF">
        <w:rPr>
          <w:rFonts w:ascii="Futura Lt BT" w:hAnsi="Futura Lt BT" w:cs="Arial"/>
          <w:sz w:val="22"/>
          <w:szCs w:val="22"/>
        </w:rPr>
        <w:t>5.  The nominal clause is</w:t>
      </w:r>
      <w:proofErr w:type="gramStart"/>
      <w:r w:rsidRPr="00C018FF">
        <w:rPr>
          <w:rFonts w:ascii="Futura Lt BT" w:hAnsi="Futura Lt BT" w:cs="Arial"/>
          <w:sz w:val="22"/>
          <w:szCs w:val="22"/>
        </w:rPr>
        <w:t xml:space="preserve">  </w:t>
      </w:r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>what</w:t>
      </w:r>
      <w:proofErr w:type="gramEnd"/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 xml:space="preserve"> </w:t>
      </w:r>
      <w:proofErr w:type="spellStart"/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>Smithers</w:t>
      </w:r>
      <w:proofErr w:type="spellEnd"/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 xml:space="preserve"> needs. </w:t>
      </w:r>
      <w:r w:rsidRPr="00C018FF">
        <w:rPr>
          <w:rFonts w:ascii="Futura Lt BT" w:hAnsi="Futura Lt BT" w:cs="Arial"/>
          <w:sz w:val="22"/>
          <w:szCs w:val="22"/>
        </w:rPr>
        <w:t>It functions as the sentence</w:t>
      </w:r>
      <w:r w:rsidRPr="00C018FF">
        <w:rPr>
          <w:rFonts w:ascii="Futura Lt BT" w:hAnsi="Futura Lt BT" w:cs="Arial"/>
          <w:b/>
          <w:bCs/>
          <w:color w:val="008000"/>
          <w:sz w:val="22"/>
          <w:szCs w:val="22"/>
        </w:rPr>
        <w:t xml:space="preserve"> subjective complement.</w:t>
      </w:r>
    </w:p>
    <w:p w:rsidR="00C018FF" w:rsidRPr="00C018FF" w:rsidRDefault="00C018FF" w:rsidP="00C018FF">
      <w:pPr>
        <w:pStyle w:val="NormalWeb"/>
        <w:rPr>
          <w:rFonts w:ascii="Futura Lt BT" w:hAnsi="Futura Lt BT"/>
          <w:sz w:val="22"/>
          <w:szCs w:val="22"/>
        </w:rPr>
      </w:pPr>
      <w:r w:rsidRPr="00C018FF">
        <w:rPr>
          <w:rFonts w:ascii="Futura Lt BT" w:hAnsi="Futura Lt BT" w:cs="Arial"/>
          <w:sz w:val="22"/>
          <w:szCs w:val="22"/>
        </w:rPr>
        <w:t>6. The nominal clause is</w:t>
      </w:r>
      <w:proofErr w:type="gramStart"/>
      <w:r w:rsidRPr="00C018FF">
        <w:rPr>
          <w:rFonts w:ascii="Futura Lt BT" w:hAnsi="Futura Lt BT" w:cs="Arial"/>
          <w:sz w:val="22"/>
          <w:szCs w:val="22"/>
        </w:rPr>
        <w:t> </w:t>
      </w:r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 xml:space="preserve"> that</w:t>
      </w:r>
      <w:proofErr w:type="gramEnd"/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 xml:space="preserve"> you are here.</w:t>
      </w:r>
      <w:r w:rsidRPr="00C018FF">
        <w:rPr>
          <w:rFonts w:ascii="Futura Lt BT" w:hAnsi="Futura Lt BT" w:cs="Arial"/>
          <w:sz w:val="22"/>
          <w:szCs w:val="22"/>
        </w:rPr>
        <w:t xml:space="preserve">  It functions as an </w:t>
      </w:r>
      <w:r w:rsidRPr="00C018FF">
        <w:rPr>
          <w:rFonts w:ascii="Futura Lt BT" w:hAnsi="Futura Lt BT" w:cs="Arial"/>
          <w:b/>
          <w:bCs/>
          <w:color w:val="008000"/>
          <w:sz w:val="22"/>
          <w:szCs w:val="22"/>
        </w:rPr>
        <w:t xml:space="preserve">appositive </w:t>
      </w:r>
      <w:r w:rsidRPr="00C018FF">
        <w:rPr>
          <w:rFonts w:ascii="Futura Lt BT" w:hAnsi="Futura Lt BT" w:cs="Arial"/>
          <w:sz w:val="22"/>
          <w:szCs w:val="22"/>
        </w:rPr>
        <w:t xml:space="preserve">for </w:t>
      </w:r>
      <w:r w:rsidRPr="00C018FF">
        <w:rPr>
          <w:rFonts w:ascii="Futura Lt BT" w:hAnsi="Futura Lt BT" w:cs="Arial"/>
          <w:i/>
          <w:iCs/>
          <w:sz w:val="22"/>
          <w:szCs w:val="22"/>
        </w:rPr>
        <w:t>fact</w:t>
      </w:r>
      <w:r w:rsidRPr="00C018FF">
        <w:rPr>
          <w:rFonts w:ascii="Futura Lt BT" w:hAnsi="Futura Lt BT" w:cs="Arial"/>
          <w:sz w:val="22"/>
          <w:szCs w:val="22"/>
        </w:rPr>
        <w:t>.</w:t>
      </w:r>
    </w:p>
    <w:p w:rsidR="00C018FF" w:rsidRPr="00C018FF" w:rsidRDefault="00C018FF" w:rsidP="00C018FF">
      <w:pPr>
        <w:pStyle w:val="NormalWeb"/>
        <w:rPr>
          <w:rFonts w:ascii="Futura Lt BT" w:hAnsi="Futura Lt BT"/>
          <w:sz w:val="22"/>
          <w:szCs w:val="22"/>
        </w:rPr>
      </w:pPr>
      <w:r w:rsidRPr="00C018FF">
        <w:rPr>
          <w:rFonts w:ascii="Futura Lt BT" w:hAnsi="Futura Lt BT" w:cs="Arial"/>
          <w:sz w:val="22"/>
          <w:szCs w:val="22"/>
        </w:rPr>
        <w:t>7. The nominal clause is</w:t>
      </w:r>
      <w:proofErr w:type="gramStart"/>
      <w:r w:rsidRPr="00C018FF">
        <w:rPr>
          <w:rFonts w:ascii="Futura Lt BT" w:hAnsi="Futura Lt BT" w:cs="Arial"/>
          <w:sz w:val="22"/>
          <w:szCs w:val="22"/>
        </w:rPr>
        <w:t> </w:t>
      </w:r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 xml:space="preserve"> Whoever</w:t>
      </w:r>
      <w:proofErr w:type="gramEnd"/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 xml:space="preserve"> reaches the tape first.</w:t>
      </w:r>
      <w:r w:rsidRPr="00C018FF">
        <w:rPr>
          <w:rFonts w:ascii="Futura Lt BT" w:hAnsi="Futura Lt BT" w:cs="Arial"/>
          <w:sz w:val="22"/>
          <w:szCs w:val="22"/>
        </w:rPr>
        <w:t>  It functions as the sentence</w:t>
      </w:r>
      <w:r w:rsidRPr="00C018FF">
        <w:rPr>
          <w:rFonts w:ascii="Futura Lt BT" w:hAnsi="Futura Lt BT" w:cs="Arial"/>
          <w:b/>
          <w:bCs/>
          <w:color w:val="008000"/>
          <w:sz w:val="22"/>
          <w:szCs w:val="22"/>
        </w:rPr>
        <w:t xml:space="preserve"> </w:t>
      </w:r>
    </w:p>
    <w:p w:rsidR="00C018FF" w:rsidRPr="00C018FF" w:rsidRDefault="00C018FF" w:rsidP="00C018FF">
      <w:pPr>
        <w:pStyle w:val="NormalWeb"/>
        <w:rPr>
          <w:rFonts w:ascii="Futura Lt BT" w:hAnsi="Futura Lt BT"/>
          <w:sz w:val="22"/>
          <w:szCs w:val="22"/>
        </w:rPr>
      </w:pPr>
      <w:r w:rsidRPr="00C018FF">
        <w:rPr>
          <w:rFonts w:ascii="Futura Lt BT" w:hAnsi="Futura Lt BT" w:cs="Arial"/>
          <w:sz w:val="22"/>
          <w:szCs w:val="22"/>
        </w:rPr>
        <w:t>8. The nominal clause is</w:t>
      </w:r>
      <w:proofErr w:type="gramStart"/>
      <w:r w:rsidRPr="00C018FF">
        <w:rPr>
          <w:rFonts w:ascii="Futura Lt BT" w:hAnsi="Futura Lt BT" w:cs="Arial"/>
          <w:sz w:val="22"/>
          <w:szCs w:val="22"/>
        </w:rPr>
        <w:t xml:space="preserve">  </w:t>
      </w:r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>that</w:t>
      </w:r>
      <w:proofErr w:type="gramEnd"/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 xml:space="preserve"> the author has not written much lately.</w:t>
      </w:r>
      <w:r w:rsidRPr="00C018FF">
        <w:rPr>
          <w:rFonts w:ascii="Futura Lt BT" w:hAnsi="Futura Lt BT" w:cs="Arial"/>
          <w:sz w:val="22"/>
          <w:szCs w:val="22"/>
        </w:rPr>
        <w:t xml:space="preserve">  It functions as a </w:t>
      </w:r>
      <w:r w:rsidRPr="00C018FF">
        <w:rPr>
          <w:rFonts w:ascii="Futura Lt BT" w:hAnsi="Futura Lt BT" w:cs="Arial"/>
          <w:b/>
          <w:bCs/>
          <w:color w:val="008000"/>
          <w:sz w:val="22"/>
          <w:szCs w:val="22"/>
        </w:rPr>
        <w:t>delayed appositive</w:t>
      </w:r>
      <w:r w:rsidRPr="00C018FF">
        <w:rPr>
          <w:rFonts w:ascii="Futura Lt BT" w:hAnsi="Futura Lt BT" w:cs="Arial"/>
          <w:sz w:val="22"/>
          <w:szCs w:val="22"/>
        </w:rPr>
        <w:t xml:space="preserve"> for </w:t>
      </w:r>
      <w:proofErr w:type="gramStart"/>
      <w:r w:rsidRPr="00C018FF">
        <w:rPr>
          <w:rFonts w:ascii="Futura Lt BT" w:hAnsi="Futura Lt BT" w:cs="Arial"/>
          <w:sz w:val="22"/>
          <w:szCs w:val="22"/>
        </w:rPr>
        <w:t>I</w:t>
      </w:r>
      <w:r w:rsidRPr="00C018FF">
        <w:rPr>
          <w:rFonts w:ascii="Futura Lt BT" w:hAnsi="Futura Lt BT" w:cs="Arial"/>
          <w:i/>
          <w:iCs/>
          <w:sz w:val="22"/>
          <w:szCs w:val="22"/>
        </w:rPr>
        <w:t>t</w:t>
      </w:r>
      <w:proofErr w:type="gramEnd"/>
      <w:r w:rsidRPr="00C018FF">
        <w:rPr>
          <w:rFonts w:ascii="Futura Lt BT" w:hAnsi="Futura Lt BT" w:cs="Arial"/>
          <w:i/>
          <w:iCs/>
          <w:sz w:val="22"/>
          <w:szCs w:val="22"/>
        </w:rPr>
        <w:t>.</w:t>
      </w:r>
      <w:r w:rsidRPr="00C018FF">
        <w:rPr>
          <w:rFonts w:ascii="Futura Lt BT" w:hAnsi="Futura Lt BT" w:cs="Arial"/>
          <w:sz w:val="22"/>
          <w:szCs w:val="22"/>
        </w:rPr>
        <w:t>  </w:t>
      </w:r>
    </w:p>
    <w:p w:rsidR="00C018FF" w:rsidRPr="00C018FF" w:rsidRDefault="00C018FF" w:rsidP="00C018FF">
      <w:pPr>
        <w:pStyle w:val="NormalWeb"/>
        <w:rPr>
          <w:rFonts w:ascii="Futura Lt BT" w:hAnsi="Futura Lt BT"/>
          <w:sz w:val="22"/>
          <w:szCs w:val="22"/>
        </w:rPr>
      </w:pPr>
      <w:r w:rsidRPr="00C018FF">
        <w:rPr>
          <w:rFonts w:ascii="Futura Lt BT" w:hAnsi="Futura Lt BT" w:cs="Arial"/>
          <w:sz w:val="22"/>
          <w:szCs w:val="22"/>
        </w:rPr>
        <w:t>9.  The nominal clause is</w:t>
      </w:r>
      <w:proofErr w:type="gramStart"/>
      <w:r w:rsidRPr="00C018FF">
        <w:rPr>
          <w:rFonts w:ascii="Futura Lt BT" w:hAnsi="Futura Lt BT" w:cs="Arial"/>
          <w:sz w:val="22"/>
          <w:szCs w:val="22"/>
        </w:rPr>
        <w:t xml:space="preserve">  </w:t>
      </w:r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>who</w:t>
      </w:r>
      <w:proofErr w:type="gramEnd"/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 xml:space="preserve"> would be picking him up from school. </w:t>
      </w:r>
      <w:r w:rsidRPr="00C018FF">
        <w:rPr>
          <w:rFonts w:ascii="Futura Lt BT" w:hAnsi="Futura Lt BT" w:cs="Arial"/>
          <w:sz w:val="22"/>
          <w:szCs w:val="22"/>
        </w:rPr>
        <w:t xml:space="preserve"> It functions as the sentence </w:t>
      </w:r>
      <w:r w:rsidRPr="00C018FF">
        <w:rPr>
          <w:rFonts w:ascii="Futura Lt BT" w:hAnsi="Futura Lt BT" w:cs="Arial"/>
          <w:b/>
          <w:bCs/>
          <w:color w:val="008000"/>
          <w:sz w:val="22"/>
          <w:szCs w:val="22"/>
        </w:rPr>
        <w:t>direct object.</w:t>
      </w:r>
    </w:p>
    <w:p w:rsidR="00C018FF" w:rsidRPr="00C018FF" w:rsidRDefault="00C018FF" w:rsidP="00C018FF">
      <w:pPr>
        <w:pStyle w:val="NormalWeb"/>
        <w:rPr>
          <w:rFonts w:ascii="Futura Lt BT" w:hAnsi="Futura Lt BT"/>
          <w:sz w:val="22"/>
          <w:szCs w:val="22"/>
        </w:rPr>
      </w:pPr>
      <w:r w:rsidRPr="00C018FF">
        <w:rPr>
          <w:rFonts w:ascii="Futura Lt BT" w:hAnsi="Futura Lt BT" w:cs="Arial"/>
          <w:sz w:val="22"/>
          <w:szCs w:val="22"/>
        </w:rPr>
        <w:lastRenderedPageBreak/>
        <w:t>10. The nominal clause is</w:t>
      </w:r>
      <w:proofErr w:type="gramStart"/>
      <w:r w:rsidRPr="00C018FF">
        <w:rPr>
          <w:rFonts w:ascii="Futura Lt BT" w:hAnsi="Futura Lt BT" w:cs="Arial"/>
          <w:sz w:val="22"/>
          <w:szCs w:val="22"/>
        </w:rPr>
        <w:t xml:space="preserve">  </w:t>
      </w:r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>that</w:t>
      </w:r>
      <w:proofErr w:type="gramEnd"/>
      <w:r w:rsidRPr="00C018FF">
        <w:rPr>
          <w:rFonts w:ascii="Futura Lt BT" w:hAnsi="Futura Lt BT" w:cs="Arial"/>
          <w:b/>
          <w:bCs/>
          <w:i/>
          <w:iCs/>
          <w:color w:val="008000"/>
          <w:sz w:val="22"/>
          <w:szCs w:val="22"/>
        </w:rPr>
        <w:t xml:space="preserve"> I love you</w:t>
      </w:r>
      <w:r w:rsidRPr="00C018FF">
        <w:rPr>
          <w:rFonts w:ascii="Futura Lt BT" w:hAnsi="Futura Lt BT" w:cs="Arial"/>
          <w:sz w:val="22"/>
          <w:szCs w:val="22"/>
        </w:rPr>
        <w:t xml:space="preserve">.  It functions as the sentence </w:t>
      </w:r>
      <w:r w:rsidRPr="00C018FF">
        <w:rPr>
          <w:rFonts w:ascii="Futura Lt BT" w:hAnsi="Futura Lt BT" w:cs="Arial"/>
          <w:b/>
          <w:bCs/>
          <w:color w:val="008000"/>
          <w:sz w:val="22"/>
          <w:szCs w:val="22"/>
        </w:rPr>
        <w:t>subjective complement.</w:t>
      </w:r>
    </w:p>
    <w:p w:rsidR="00C018FF" w:rsidRPr="00C018FF" w:rsidRDefault="00C018FF"/>
    <w:p w:rsidR="00C018FF" w:rsidRPr="00C018FF" w:rsidRDefault="00C018FF"/>
    <w:sectPr w:rsidR="00C018FF" w:rsidRPr="00C018FF" w:rsidSect="004264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0E45"/>
    <w:multiLevelType w:val="hybridMultilevel"/>
    <w:tmpl w:val="34FC398A"/>
    <w:lvl w:ilvl="0" w:tplc="0D9C8D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FF"/>
    <w:rsid w:val="00426461"/>
    <w:rsid w:val="00883C0E"/>
    <w:rsid w:val="00C0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 BT" w:eastAsiaTheme="minorHAnsi" w:hAnsi="Futura Lt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Lt BT" w:eastAsiaTheme="minorHAnsi" w:hAnsi="Futura Lt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ksheppard</dc:creator>
  <cp:lastModifiedBy>ksheppard</cp:lastModifiedBy>
  <cp:revision>1</cp:revision>
  <dcterms:created xsi:type="dcterms:W3CDTF">2013-05-07T13:27:00Z</dcterms:created>
  <dcterms:modified xsi:type="dcterms:W3CDTF">2013-05-07T13:36:00Z</dcterms:modified>
</cp:coreProperties>
</file>