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B9" w:rsidRPr="00C040B9" w:rsidRDefault="00C040B9" w:rsidP="00C040B9">
      <w:pPr>
        <w:pStyle w:val="NormalWeb"/>
        <w:rPr>
          <w:rFonts w:ascii="Futura Lt BT" w:hAnsi="Futura Lt BT"/>
          <w:b/>
          <w:bCs/>
          <w:sz w:val="28"/>
          <w:szCs w:val="28"/>
        </w:rPr>
      </w:pPr>
      <w:r w:rsidRPr="00C040B9">
        <w:rPr>
          <w:rFonts w:ascii="Futura Lt BT" w:hAnsi="Futura Lt BT"/>
          <w:b/>
          <w:bCs/>
          <w:sz w:val="28"/>
          <w:szCs w:val="28"/>
        </w:rPr>
        <w:t>Parts of Speech:  Practice</w:t>
      </w: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  <w:b/>
          <w:bCs/>
        </w:rPr>
        <w:t xml:space="preserve">Instructions:  </w:t>
      </w:r>
      <w:r w:rsidRPr="00C040B9">
        <w:rPr>
          <w:rFonts w:ascii="Futura Lt BT" w:hAnsi="Futura Lt BT"/>
        </w:rPr>
        <w:t>List the verbs or verb phrases in the sentences, and tell whether they are action verbs or state of being verbs. For extra credit, find the helping verbs.</w:t>
      </w: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</w:rPr>
        <w:t>1. Jim plays basketball.</w:t>
      </w: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</w:rPr>
        <w:t>2. They will return on the airplane.</w:t>
      </w: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</w:rPr>
        <w:t>3. Badger is a funny dog.</w:t>
      </w: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</w:rPr>
        <w:t>4. I have been here a long time.</w:t>
      </w: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</w:rPr>
        <w:t>5. I should have been playing the drum.</w:t>
      </w:r>
    </w:p>
    <w:p w:rsidR="00C040B9" w:rsidRDefault="00C040B9" w:rsidP="00C040B9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Futura Lt BT" w:hAnsi="Futura Lt BT"/>
        </w:rPr>
      </w:pPr>
      <w:r w:rsidRPr="00C040B9">
        <w:rPr>
          <w:rFonts w:ascii="Futura Lt BT" w:hAnsi="Futura Lt BT"/>
        </w:rPr>
        <w:t>6. Go home.</w:t>
      </w:r>
    </w:p>
    <w:p w:rsidR="00C040B9" w:rsidRPr="00C040B9" w:rsidRDefault="00C040B9" w:rsidP="00C040B9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Futura Lt BT" w:hAnsi="Futura Lt BT"/>
        </w:rPr>
      </w:pP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  <w:b/>
          <w:bCs/>
        </w:rPr>
        <w:t xml:space="preserve">Instructions: </w:t>
      </w:r>
      <w:r w:rsidRPr="00C040B9">
        <w:rPr>
          <w:rFonts w:ascii="Futura Lt BT" w:hAnsi="Futura Lt BT"/>
        </w:rPr>
        <w:t>Pick out the nouns in the following sentences and tell whether they are common or proper.</w:t>
      </w: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</w:rPr>
        <w:t>1. Mrs. Mills told the officer at the post office to weigh the package.</w:t>
      </w: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</w:rPr>
        <w:t>2. The principal at the school held Eric after the bell.</w:t>
      </w: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</w:rPr>
        <w:t>3. Sheep and horses eat grass shorter than cattle.</w:t>
      </w: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</w:rPr>
        <w:t>4. The Declaration of Independence and the Constitution are important to Americans.</w:t>
      </w:r>
    </w:p>
    <w:p w:rsidR="00C040B9" w:rsidRPr="00C040B9" w:rsidRDefault="00C040B9" w:rsidP="00C040B9">
      <w:pPr>
        <w:pBdr>
          <w:bottom w:val="single" w:sz="12" w:space="1" w:color="auto"/>
        </w:pBdr>
      </w:pPr>
      <w:r w:rsidRPr="00C040B9">
        <w:t>5. War is a terrible thing that all nations should work to stop.</w:t>
      </w:r>
    </w:p>
    <w:p w:rsidR="00C040B9" w:rsidRPr="00C040B9" w:rsidRDefault="00C040B9" w:rsidP="00C040B9">
      <w:pPr>
        <w:pBdr>
          <w:bottom w:val="single" w:sz="12" w:space="1" w:color="auto"/>
        </w:pBdr>
      </w:pP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  <w:b/>
          <w:bCs/>
        </w:rPr>
        <w:t xml:space="preserve">Instructions: </w:t>
      </w:r>
      <w:r w:rsidRPr="00C040B9">
        <w:rPr>
          <w:rFonts w:ascii="Futura Lt BT" w:hAnsi="Futura Lt BT"/>
        </w:rPr>
        <w:t xml:space="preserve">Find the personal pronouns. </w:t>
      </w: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</w:rPr>
        <w:t>1. I want you yourself to come tomorrow.</w:t>
      </w: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</w:rPr>
        <w:t>2. The decision itself is yours to make.</w:t>
      </w: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</w:rPr>
        <w:t>3. She gave herself up to the police.</w:t>
      </w: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</w:rPr>
        <w:t>4. My brother gave me his pet snake.</w:t>
      </w:r>
    </w:p>
    <w:p w:rsidR="00C040B9" w:rsidRPr="00C040B9" w:rsidRDefault="00C040B9" w:rsidP="00C040B9">
      <w:pPr>
        <w:pBdr>
          <w:bottom w:val="single" w:sz="12" w:space="1" w:color="auto"/>
        </w:pBdr>
      </w:pPr>
      <w:r w:rsidRPr="00C040B9">
        <w:t>5. You can tie your shoe by yourself.</w:t>
      </w:r>
    </w:p>
    <w:p w:rsidR="00C040B9" w:rsidRPr="00C040B9" w:rsidRDefault="00C040B9" w:rsidP="00C040B9">
      <w:pPr>
        <w:pBdr>
          <w:bottom w:val="single" w:sz="12" w:space="1" w:color="auto"/>
        </w:pBdr>
      </w:pP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  <w:b/>
          <w:bCs/>
        </w:rPr>
        <w:t xml:space="preserve">Instructions: </w:t>
      </w:r>
      <w:r w:rsidRPr="00C040B9">
        <w:rPr>
          <w:rFonts w:ascii="Futura Lt BT" w:hAnsi="Futura Lt BT"/>
        </w:rPr>
        <w:t>Find all the adjectives in these sentences.</w:t>
      </w: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</w:rPr>
        <w:t>1. Our first idea met with many strong complaints.</w:t>
      </w: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</w:rPr>
        <w:lastRenderedPageBreak/>
        <w:t>2. The happy shout from the three frolicking children greeted their dad on his return.</w:t>
      </w: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</w:rPr>
        <w:t>3. Star Wars is an exciting movie for most people.</w:t>
      </w: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</w:rPr>
        <w:t>4. The flooded basement caused terrible damage.</w:t>
      </w:r>
    </w:p>
    <w:p w:rsidR="00C040B9" w:rsidRDefault="00C040B9" w:rsidP="00C040B9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Futura Lt BT" w:hAnsi="Futura Lt BT"/>
        </w:rPr>
      </w:pPr>
      <w:r w:rsidRPr="00C040B9">
        <w:rPr>
          <w:rFonts w:ascii="Futura Lt BT" w:hAnsi="Futura Lt BT"/>
        </w:rPr>
        <w:t xml:space="preserve">5. The </w:t>
      </w:r>
      <w:proofErr w:type="spellStart"/>
      <w:r w:rsidRPr="00C040B9">
        <w:rPr>
          <w:rFonts w:ascii="Futura Lt BT" w:hAnsi="Futura Lt BT"/>
        </w:rPr>
        <w:t>Johanson</w:t>
      </w:r>
      <w:proofErr w:type="spellEnd"/>
      <w:r w:rsidRPr="00C040B9">
        <w:rPr>
          <w:rFonts w:ascii="Futura Lt BT" w:hAnsi="Futura Lt BT"/>
        </w:rPr>
        <w:t xml:space="preserve"> family just returned from a hot, exhausting trip to Arizona.</w:t>
      </w:r>
    </w:p>
    <w:p w:rsidR="00C040B9" w:rsidRPr="00C040B9" w:rsidRDefault="00C040B9" w:rsidP="00C040B9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Futura Lt BT" w:hAnsi="Futura Lt BT"/>
        </w:rPr>
      </w:pP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  <w:b/>
          <w:bCs/>
        </w:rPr>
        <w:t xml:space="preserve">Instructions: </w:t>
      </w:r>
      <w:r w:rsidRPr="00C040B9">
        <w:rPr>
          <w:rFonts w:ascii="Futura Lt BT" w:hAnsi="Futura Lt BT"/>
        </w:rPr>
        <w:t xml:space="preserve">Find the adverbs in the following </w:t>
      </w:r>
      <w:proofErr w:type="gramStart"/>
      <w:r w:rsidRPr="00C040B9">
        <w:rPr>
          <w:rFonts w:ascii="Futura Lt BT" w:hAnsi="Futura Lt BT"/>
        </w:rPr>
        <w:t>sentences,</w:t>
      </w:r>
      <w:proofErr w:type="gramEnd"/>
      <w:r w:rsidRPr="00C040B9">
        <w:rPr>
          <w:rFonts w:ascii="Futura Lt BT" w:hAnsi="Futura Lt BT"/>
        </w:rPr>
        <w:t xml:space="preserve"> tell what word they modify, and what they tell us. Remember that adverbs tell us </w:t>
      </w:r>
      <w:r w:rsidRPr="00C040B9">
        <w:rPr>
          <w:rFonts w:ascii="Futura Lt BT" w:hAnsi="Futura Lt BT"/>
          <w:i/>
          <w:iCs/>
        </w:rPr>
        <w:t xml:space="preserve">how, when, where, why </w:t>
      </w:r>
      <w:r w:rsidRPr="00C040B9">
        <w:rPr>
          <w:rFonts w:ascii="Futura Lt BT" w:hAnsi="Futura Lt BT"/>
        </w:rPr>
        <w:t xml:space="preserve">and modify the verb. They also can shift in a </w:t>
      </w:r>
      <w:proofErr w:type="gramStart"/>
      <w:r w:rsidRPr="00C040B9">
        <w:rPr>
          <w:rFonts w:ascii="Futura Lt BT" w:hAnsi="Futura Lt BT"/>
        </w:rPr>
        <w:t>sentence</w:t>
      </w:r>
      <w:proofErr w:type="gramEnd"/>
      <w:r w:rsidRPr="00C040B9">
        <w:rPr>
          <w:rFonts w:ascii="Futura Lt BT" w:hAnsi="Futura Lt BT"/>
        </w:rPr>
        <w:t xml:space="preserve">. Adverbs that tell us </w:t>
      </w:r>
      <w:r w:rsidRPr="00C040B9">
        <w:rPr>
          <w:rFonts w:ascii="Futura Lt BT" w:hAnsi="Futura Lt BT"/>
          <w:i/>
          <w:iCs/>
        </w:rPr>
        <w:t>how much</w:t>
      </w:r>
      <w:r w:rsidRPr="00C040B9">
        <w:rPr>
          <w:rFonts w:ascii="Futura Lt BT" w:hAnsi="Futura Lt BT"/>
        </w:rPr>
        <w:t xml:space="preserve"> modify adjectives or other adverbs. These adverbs must come before the word they modify.</w:t>
      </w: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</w:rPr>
        <w:t>1. Haven't we often stopped here before?</w:t>
      </w: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</w:rPr>
        <w:t>2. Boyd does his work faithfully and carefully.</w:t>
      </w: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</w:rPr>
        <w:t>3. My children sometimes say that I have always been highly critical.</w:t>
      </w: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</w:rPr>
        <w:t>4. Yesterday Jim came by once or twice.</w:t>
      </w: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</w:rPr>
        <w:t>5. The baby lay there very safely in the crib.</w:t>
      </w:r>
    </w:p>
    <w:p w:rsidR="00C040B9" w:rsidRPr="00C040B9" w:rsidRDefault="00C040B9" w:rsidP="00C040B9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Futura Lt BT" w:hAnsi="Futura Lt BT"/>
        </w:rPr>
      </w:pPr>
      <w:r w:rsidRPr="00C040B9">
        <w:rPr>
          <w:rFonts w:ascii="Futura Lt BT" w:hAnsi="Futura Lt BT"/>
        </w:rPr>
        <w:t>6. Today the dog seemed rather restless.</w:t>
      </w:r>
    </w:p>
    <w:p w:rsidR="00C040B9" w:rsidRPr="00C040B9" w:rsidRDefault="00C040B9" w:rsidP="00C040B9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Futura Lt BT" w:hAnsi="Futura Lt BT"/>
        </w:rPr>
      </w:pP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  <w:b/>
          <w:bCs/>
        </w:rPr>
        <w:t xml:space="preserve">Instructions: </w:t>
      </w:r>
      <w:r w:rsidRPr="00C040B9">
        <w:rPr>
          <w:rFonts w:ascii="Futura Lt BT" w:hAnsi="Futura Lt BT"/>
          <w:bCs/>
        </w:rPr>
        <w:t>Circle the preposition and underline the</w:t>
      </w:r>
      <w:r w:rsidRPr="00C040B9">
        <w:rPr>
          <w:rFonts w:ascii="Futura Lt BT" w:hAnsi="Futura Lt BT"/>
          <w:b/>
          <w:bCs/>
        </w:rPr>
        <w:t xml:space="preserve"> </w:t>
      </w:r>
      <w:r w:rsidRPr="00C040B9">
        <w:rPr>
          <w:rFonts w:ascii="Futura Lt BT" w:hAnsi="Futura Lt BT"/>
        </w:rPr>
        <w:t>prepositional phrases in these sentences. Remember the object must be a noun or a pronoun.</w:t>
      </w: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</w:rPr>
        <w:t>1. Joe came out in a real hurry.</w:t>
      </w: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</w:rPr>
        <w:t>2. The wind arrived before the storm.</w:t>
      </w: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</w:rPr>
        <w:t>3. The tiger leaped over the wall and into the bushes.</w:t>
      </w: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</w:rPr>
        <w:t>4. The boy with the skateboard hurried down the street and into the building.</w:t>
      </w: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</w:rPr>
        <w:t>5. I took a trip to Canada and Mexico.</w:t>
      </w: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</w:rPr>
        <w:t>6. My wife traveled to the glaciers of the Grand Tetons.</w:t>
      </w: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</w:rPr>
        <w:t>7. By the light of the silvery moon, the man on his knees begged for forgiveness.</w:t>
      </w: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</w:rPr>
        <w:t>8. Under the shade of the apple tree, I read my book in peace.</w:t>
      </w: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</w:rPr>
        <w:t>9. She had lost the name of the book about airplanes.</w:t>
      </w:r>
    </w:p>
    <w:p w:rsidR="00C040B9" w:rsidRDefault="00C040B9" w:rsidP="00C040B9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Futura Lt BT" w:hAnsi="Futura Lt BT"/>
        </w:rPr>
      </w:pPr>
      <w:r w:rsidRPr="00C040B9">
        <w:rPr>
          <w:rFonts w:ascii="Futura Lt BT" w:hAnsi="Futura Lt BT"/>
        </w:rPr>
        <w:lastRenderedPageBreak/>
        <w:t>10. The sentences in this lesson are difficult for me to write.</w:t>
      </w:r>
    </w:p>
    <w:p w:rsidR="00C040B9" w:rsidRPr="00C040B9" w:rsidRDefault="00C040B9" w:rsidP="00C040B9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Futura Lt BT" w:hAnsi="Futura Lt BT"/>
        </w:rPr>
      </w:pP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  <w:b/>
          <w:bCs/>
        </w:rPr>
        <w:t xml:space="preserve">Instructions: </w:t>
      </w:r>
      <w:r w:rsidRPr="00C040B9">
        <w:rPr>
          <w:rFonts w:ascii="Futura Lt BT" w:hAnsi="Futura Lt BT"/>
        </w:rPr>
        <w:t>Find the co-ordinate and correlative conjunctions in these sentences.</w:t>
      </w: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</w:rPr>
        <w:t>1. The boys and the girls not only like but also adore both the puppies and the kittens.</w:t>
      </w: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</w:rPr>
        <w:t>2. My mother or my father will come to see you either today or tomorrow.</w:t>
      </w: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</w:rPr>
        <w:t>3. Neither the plane nor the train would arrive on time.</w:t>
      </w: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</w:rPr>
        <w:t>4. Both the man and his friend came down the hall and went into the room.</w:t>
      </w: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</w:rPr>
        <w:t>5. The cook didn't know whether to bake or to mash the potatoes for supper.</w:t>
      </w: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</w:rPr>
        <w:t>6. I didn't win the race, but I didn't care.</w:t>
      </w: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</w:rPr>
        <w:t>7. The trip will take us through the hills and across the valleys.</w:t>
      </w: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</w:rPr>
        <w:t>8. Canada is both beautiful and cold, but I like to visit there.</w:t>
      </w: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</w:rPr>
        <w:t>9. Jeff and Jim are brothers, yet they are not alike.</w:t>
      </w:r>
    </w:p>
    <w:p w:rsidR="00C040B9" w:rsidRPr="00C040B9" w:rsidRDefault="00C040B9" w:rsidP="00C040B9">
      <w:pPr>
        <w:pStyle w:val="NormalWeb"/>
        <w:rPr>
          <w:rFonts w:ascii="Futura Lt BT" w:hAnsi="Futura Lt BT"/>
        </w:rPr>
      </w:pPr>
      <w:r w:rsidRPr="00C040B9">
        <w:rPr>
          <w:rFonts w:ascii="Futura Lt BT" w:hAnsi="Futura Lt BT"/>
        </w:rPr>
        <w:t>10. Carl likes to eat and sleep but not work.</w:t>
      </w:r>
    </w:p>
    <w:p w:rsidR="00C040B9" w:rsidRPr="00C040B9" w:rsidRDefault="00C040B9" w:rsidP="00C040B9"/>
    <w:sectPr w:rsidR="00C040B9" w:rsidRPr="00C040B9" w:rsidSect="00EB271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040B9"/>
    <w:rsid w:val="002E1C8C"/>
    <w:rsid w:val="003112B4"/>
    <w:rsid w:val="003329E5"/>
    <w:rsid w:val="00600F6B"/>
    <w:rsid w:val="006050DF"/>
    <w:rsid w:val="009E38CA"/>
    <w:rsid w:val="00AF136F"/>
    <w:rsid w:val="00BA21E4"/>
    <w:rsid w:val="00C040B9"/>
    <w:rsid w:val="00E51CBB"/>
    <w:rsid w:val="00EB2716"/>
    <w:rsid w:val="00F1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utura Lt BT" w:eastAsiaTheme="minorHAnsi" w:hAnsi="Futura Lt BT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40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519</Words>
  <Characters>2964</Characters>
  <Application>Microsoft Office Word</Application>
  <DocSecurity>0</DocSecurity>
  <Lines>24</Lines>
  <Paragraphs>6</Paragraphs>
  <ScaleCrop>false</ScaleCrop>
  <Company>HP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ksheppard</dc:creator>
  <cp:lastModifiedBy>ksheppard</cp:lastModifiedBy>
  <cp:revision>1</cp:revision>
  <dcterms:created xsi:type="dcterms:W3CDTF">2010-09-28T14:28:00Z</dcterms:created>
  <dcterms:modified xsi:type="dcterms:W3CDTF">2010-09-28T14:37:00Z</dcterms:modified>
</cp:coreProperties>
</file>